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DD" w:rsidRDefault="00140FDD" w:rsidP="00140FDD">
      <w:pPr>
        <w:pStyle w:val="NormalWeb"/>
      </w:pPr>
      <w:r>
        <w:rPr>
          <w:rFonts w:ascii="Comic Sans MS" w:hAnsi="Comic Sans MS"/>
        </w:rPr>
        <w:t>NAME_____________________    </w:t>
      </w:r>
      <w:r w:rsidR="00F44056">
        <w:rPr>
          <w:rFonts w:ascii="Comic Sans MS" w:hAnsi="Comic Sans MS"/>
          <w:b/>
          <w:bCs/>
          <w:color w:val="000000"/>
          <w:u w:val="single"/>
          <w:shd w:val="clear" w:color="auto" w:fill="FFFF66"/>
        </w:rPr>
        <w:t>Protein Synthesis</w:t>
      </w:r>
      <w:r w:rsidR="00F44056">
        <w:rPr>
          <w:rFonts w:ascii="Comic Sans MS" w:hAnsi="Comic Sans MS"/>
          <w:u w:val="single"/>
        </w:rPr>
        <w:t xml:space="preserve"> </w:t>
      </w:r>
      <w:proofErr w:type="spellStart"/>
      <w:r w:rsidR="00F44056">
        <w:rPr>
          <w:rFonts w:ascii="Comic Sans MS" w:hAnsi="Comic Sans MS"/>
          <w:b/>
          <w:bCs/>
          <w:color w:val="000000"/>
          <w:u w:val="single"/>
          <w:shd w:val="clear" w:color="auto" w:fill="A0FFFF"/>
        </w:rPr>
        <w:t>WebQuest</w:t>
      </w:r>
      <w:proofErr w:type="spellEnd"/>
      <w:r w:rsidR="00F44056">
        <w:rPr>
          <w:rFonts w:ascii="Comic Sans MS" w:hAnsi="Comic Sans MS"/>
        </w:rPr>
        <w:t xml:space="preserve">                   </w:t>
      </w:r>
    </w:p>
    <w:p w:rsidR="00F44056" w:rsidRPr="00401EE5" w:rsidRDefault="00F44056" w:rsidP="00F44056">
      <w:pPr>
        <w:pStyle w:val="NormalWeb"/>
      </w:pPr>
      <w:r w:rsidRPr="00401EE5">
        <w:rPr>
          <w:u w:val="single"/>
        </w:rPr>
        <w:t>Topic:  Protein Synthesis</w:t>
      </w:r>
    </w:p>
    <w:p w:rsidR="00F44056" w:rsidRPr="00401EE5" w:rsidRDefault="00F44056" w:rsidP="00F44056">
      <w:pPr>
        <w:pStyle w:val="NormalWeb"/>
      </w:pPr>
      <w:r w:rsidRPr="00401EE5">
        <w:t xml:space="preserve">A.   </w:t>
      </w:r>
      <w:r w:rsidRPr="00401EE5">
        <w:rPr>
          <w:u w:val="single"/>
        </w:rPr>
        <w:t>Go to:</w:t>
      </w:r>
      <w:r w:rsidRPr="00401EE5">
        <w:t xml:space="preserve">   </w:t>
      </w:r>
      <w:hyperlink r:id="rId5" w:history="1">
        <w:r w:rsidRPr="00401EE5">
          <w:rPr>
            <w:rStyle w:val="Hyperlink"/>
          </w:rPr>
          <w:t>http://www.wisc-online.com/objects/index_tj.asp?objid=AP1302</w:t>
        </w:r>
      </w:hyperlink>
    </w:p>
    <w:p w:rsidR="00F44056" w:rsidRPr="00401EE5" w:rsidRDefault="00F44056" w:rsidP="00F44056">
      <w:pPr>
        <w:pStyle w:val="NormalWeb"/>
      </w:pPr>
      <w:r w:rsidRPr="00401EE5">
        <w:rPr>
          <w:u w:val="single"/>
        </w:rPr>
        <w:t>Read</w:t>
      </w:r>
      <w:r w:rsidRPr="00401EE5">
        <w:t xml:space="preserve"> the animation page by page – just click the “next” button when you are ready to move on. </w:t>
      </w:r>
    </w:p>
    <w:p w:rsidR="00401EE5" w:rsidRPr="00401EE5" w:rsidRDefault="00401EE5" w:rsidP="00F44056">
      <w:pPr>
        <w:pStyle w:val="NormalWeb"/>
      </w:pPr>
      <w:r>
        <w:t>1</w:t>
      </w:r>
      <w:r w:rsidR="00F44056" w:rsidRPr="00401EE5">
        <w:t>.    How does the mRNA leave the nucleus? </w:t>
      </w:r>
    </w:p>
    <w:p w:rsidR="00F44056" w:rsidRPr="00401EE5" w:rsidRDefault="00401EE5" w:rsidP="00F44056">
      <w:pPr>
        <w:pStyle w:val="NormalWeb"/>
      </w:pPr>
      <w:r>
        <w:t>2</w:t>
      </w:r>
      <w:r w:rsidR="00F44056" w:rsidRPr="00401EE5">
        <w:t>.    Is just one mRNA molecule made?  Explain. </w:t>
      </w:r>
      <w:r w:rsidR="00F44056" w:rsidRPr="00401EE5">
        <w:br/>
        <w:t> </w:t>
      </w:r>
    </w:p>
    <w:p w:rsidR="00F44056" w:rsidRPr="00401EE5" w:rsidRDefault="00401EE5" w:rsidP="00F44056">
      <w:pPr>
        <w:pStyle w:val="NormalWeb"/>
      </w:pPr>
      <w:r>
        <w:t>3</w:t>
      </w:r>
      <w:r w:rsidR="00F44056" w:rsidRPr="00401EE5">
        <w:t>.    How many amino acids does each codon code for? </w:t>
      </w:r>
    </w:p>
    <w:p w:rsidR="00F44056" w:rsidRPr="00401EE5" w:rsidRDefault="00401EE5" w:rsidP="00F44056">
      <w:pPr>
        <w:pStyle w:val="NormalWeb"/>
      </w:pPr>
      <w:r>
        <w:t>4</w:t>
      </w:r>
      <w:r w:rsidR="00F44056" w:rsidRPr="00401EE5">
        <w:t xml:space="preserve">.    Describe the structure of a </w:t>
      </w:r>
      <w:proofErr w:type="spellStart"/>
      <w:r w:rsidR="00F44056" w:rsidRPr="00401EE5">
        <w:t>tRNA</w:t>
      </w:r>
      <w:proofErr w:type="spellEnd"/>
      <w:r w:rsidR="00F44056" w:rsidRPr="00401EE5">
        <w:t xml:space="preserve"> molecule. </w:t>
      </w:r>
      <w:r w:rsidR="00F44056" w:rsidRPr="00401EE5">
        <w:br/>
        <w:t> </w:t>
      </w:r>
    </w:p>
    <w:p w:rsidR="00F44056" w:rsidRPr="00401EE5" w:rsidRDefault="00401EE5" w:rsidP="00F44056">
      <w:pPr>
        <w:pStyle w:val="NormalWeb"/>
      </w:pPr>
      <w:r>
        <w:t>5</w:t>
      </w:r>
      <w:r w:rsidR="00F44056" w:rsidRPr="00401EE5">
        <w:t>.    Where does the energy to form the peptide bond between two amino acids come from? </w:t>
      </w:r>
    </w:p>
    <w:p w:rsidR="00F44056" w:rsidRPr="00401EE5" w:rsidRDefault="00401EE5" w:rsidP="00F44056">
      <w:pPr>
        <w:pStyle w:val="NormalWeb"/>
      </w:pPr>
      <w:r>
        <w:t>6</w:t>
      </w:r>
      <w:r w:rsidR="00F44056" w:rsidRPr="00401EE5">
        <w:t>.    Can a single mRNA be read more than once?  Explain. </w:t>
      </w:r>
      <w:r w:rsidR="00F44056" w:rsidRPr="00401EE5">
        <w:br/>
        <w:t> </w:t>
      </w:r>
    </w:p>
    <w:p w:rsidR="00140FDD" w:rsidRPr="00401EE5" w:rsidRDefault="00140FDD" w:rsidP="00140FDD">
      <w:pPr>
        <w:pStyle w:val="NormalWeb"/>
      </w:pPr>
      <w:r w:rsidRPr="00401EE5">
        <w:t xml:space="preserve">B.   </w:t>
      </w:r>
      <w:r w:rsidRPr="00401EE5">
        <w:rPr>
          <w:u w:val="single"/>
        </w:rPr>
        <w:t>Go to</w:t>
      </w:r>
      <w:r w:rsidRPr="00401EE5">
        <w:t xml:space="preserve">:   </w:t>
      </w:r>
      <w:r w:rsidR="00265FBF" w:rsidRPr="00265FBF">
        <w:t>http://learn.genetics.utah.edu/content/molecules/transcribe/</w:t>
      </w:r>
    </w:p>
    <w:p w:rsidR="00140FDD" w:rsidRPr="00401EE5" w:rsidRDefault="00140FDD" w:rsidP="00140FDD">
      <w:pPr>
        <w:pStyle w:val="NormalWeb"/>
      </w:pPr>
      <w:r w:rsidRPr="00401EE5">
        <w:rPr>
          <w:u w:val="single"/>
        </w:rPr>
        <w:t xml:space="preserve">Click </w:t>
      </w:r>
      <w:r w:rsidRPr="00401EE5">
        <w:t>the button that says “click here to begin”</w:t>
      </w:r>
    </w:p>
    <w:p w:rsidR="00140FDD" w:rsidRPr="00401EE5" w:rsidRDefault="00140FDD" w:rsidP="00140FDD">
      <w:pPr>
        <w:pStyle w:val="NormalWeb"/>
      </w:pPr>
      <w:r w:rsidRPr="00401EE5">
        <w:t>Use the keyboard to type the bases that would form the mRNA.</w:t>
      </w:r>
    </w:p>
    <w:p w:rsidR="00F44056" w:rsidRPr="00401EE5" w:rsidRDefault="00F44056" w:rsidP="00F44056">
      <w:pPr>
        <w:pStyle w:val="NormalWeb"/>
        <w:numPr>
          <w:ilvl w:val="0"/>
          <w:numId w:val="1"/>
        </w:numPr>
      </w:pPr>
      <w:r w:rsidRPr="00401EE5">
        <w:t>List your bases from mRNA:</w:t>
      </w:r>
    </w:p>
    <w:p w:rsidR="00F44056" w:rsidRPr="00401EE5" w:rsidRDefault="00F44056" w:rsidP="00F44056">
      <w:pPr>
        <w:pStyle w:val="NormalWeb"/>
        <w:ind w:left="720"/>
      </w:pPr>
    </w:p>
    <w:p w:rsidR="00F44056" w:rsidRPr="00401EE5" w:rsidRDefault="00F44056" w:rsidP="00F44056">
      <w:pPr>
        <w:pStyle w:val="NormalWeb"/>
        <w:numPr>
          <w:ilvl w:val="0"/>
          <w:numId w:val="1"/>
        </w:numPr>
      </w:pPr>
      <w:r w:rsidRPr="00401EE5">
        <w:t>Which process did you just complete?</w:t>
      </w:r>
    </w:p>
    <w:p w:rsidR="00F44056" w:rsidRPr="00401EE5" w:rsidRDefault="00F44056" w:rsidP="00140FDD">
      <w:pPr>
        <w:pStyle w:val="NormalWeb"/>
      </w:pPr>
    </w:p>
    <w:p w:rsidR="00140FDD" w:rsidRPr="00401EE5" w:rsidRDefault="00140FDD" w:rsidP="00140FDD">
      <w:pPr>
        <w:pStyle w:val="NormalWeb"/>
      </w:pPr>
      <w:r w:rsidRPr="00401EE5">
        <w:t>Follow the instructions to determine the order of the amino acids. </w:t>
      </w:r>
    </w:p>
    <w:p w:rsidR="00F44056" w:rsidRPr="00401EE5" w:rsidRDefault="00F44056" w:rsidP="00F44056">
      <w:pPr>
        <w:pStyle w:val="NormalWeb"/>
        <w:numPr>
          <w:ilvl w:val="0"/>
          <w:numId w:val="1"/>
        </w:numPr>
      </w:pPr>
      <w:r w:rsidRPr="00401EE5">
        <w:t>What is the first amino acid?</w:t>
      </w:r>
    </w:p>
    <w:p w:rsidR="00F44056" w:rsidRPr="00401EE5" w:rsidRDefault="00F44056" w:rsidP="00F44056">
      <w:pPr>
        <w:pStyle w:val="NormalWeb"/>
        <w:ind w:left="720"/>
      </w:pPr>
    </w:p>
    <w:p w:rsidR="00F44056" w:rsidRPr="00401EE5" w:rsidRDefault="00140FDD" w:rsidP="00F44056">
      <w:pPr>
        <w:pStyle w:val="NormalWeb"/>
        <w:numPr>
          <w:ilvl w:val="0"/>
          <w:numId w:val="1"/>
        </w:numPr>
      </w:pPr>
      <w:r w:rsidRPr="00401EE5">
        <w:t>List the order of your amino acids.</w:t>
      </w:r>
    </w:p>
    <w:p w:rsidR="00140FDD" w:rsidRPr="00401EE5" w:rsidRDefault="00140FDD" w:rsidP="00F44056">
      <w:pPr>
        <w:pStyle w:val="NormalWeb"/>
        <w:numPr>
          <w:ilvl w:val="0"/>
          <w:numId w:val="1"/>
        </w:numPr>
      </w:pPr>
      <w:r w:rsidRPr="00401EE5">
        <w:lastRenderedPageBreak/>
        <w:t>How did the process know to end? </w:t>
      </w:r>
    </w:p>
    <w:p w:rsidR="00F44056" w:rsidRPr="00401EE5" w:rsidRDefault="00F44056" w:rsidP="00F44056">
      <w:pPr>
        <w:pStyle w:val="NormalWeb"/>
      </w:pPr>
    </w:p>
    <w:p w:rsidR="00F44056" w:rsidRPr="00401EE5" w:rsidRDefault="00F44056" w:rsidP="00F44056">
      <w:pPr>
        <w:pStyle w:val="NormalWeb"/>
        <w:numPr>
          <w:ilvl w:val="0"/>
          <w:numId w:val="1"/>
        </w:numPr>
      </w:pPr>
      <w:r w:rsidRPr="00401EE5">
        <w:t>Which process did you just complete?</w:t>
      </w:r>
    </w:p>
    <w:p w:rsidR="00F44056" w:rsidRPr="00401EE5" w:rsidRDefault="00F44056" w:rsidP="00F44056">
      <w:pPr>
        <w:pStyle w:val="NormalWeb"/>
      </w:pPr>
    </w:p>
    <w:p w:rsidR="00140FDD" w:rsidRPr="00401EE5" w:rsidRDefault="00140FDD" w:rsidP="00140FDD">
      <w:pPr>
        <w:pStyle w:val="NormalWeb"/>
      </w:pPr>
      <w:r w:rsidRPr="00401EE5">
        <w:rPr>
          <w:u w:val="single"/>
        </w:rPr>
        <w:t>Read</w:t>
      </w:r>
      <w:r w:rsidRPr="00401EE5">
        <w:t xml:space="preserve"> the script on the right side of the webpage. </w:t>
      </w:r>
    </w:p>
    <w:p w:rsidR="00140FDD" w:rsidRPr="00401EE5" w:rsidRDefault="00F44056" w:rsidP="00140FDD">
      <w:pPr>
        <w:pStyle w:val="NormalWeb"/>
      </w:pPr>
      <w:r w:rsidRPr="00401EE5">
        <w:t>7</w:t>
      </w:r>
      <w:r w:rsidR="00140FDD" w:rsidRPr="00401EE5">
        <w:t>.   Describe the process of transcription. </w:t>
      </w:r>
      <w:r w:rsidR="00140FDD" w:rsidRPr="00401EE5">
        <w:br/>
        <w:t> </w:t>
      </w:r>
    </w:p>
    <w:p w:rsidR="00F44056" w:rsidRPr="00401EE5" w:rsidRDefault="00F44056" w:rsidP="00140FDD">
      <w:pPr>
        <w:pStyle w:val="NormalWeb"/>
      </w:pPr>
      <w:r w:rsidRPr="00401EE5">
        <w:t>8</w:t>
      </w:r>
      <w:r w:rsidR="00140FDD" w:rsidRPr="00401EE5">
        <w:t>.   Describe the process of translation. </w:t>
      </w:r>
      <w:r w:rsidR="00140FDD" w:rsidRPr="00401EE5">
        <w:br/>
        <w:t> </w:t>
      </w:r>
    </w:p>
    <w:p w:rsidR="00401EE5" w:rsidRPr="00401EE5" w:rsidRDefault="00401EE5" w:rsidP="00140FDD">
      <w:pPr>
        <w:pStyle w:val="NormalWeb"/>
        <w:rPr>
          <w:b/>
        </w:rPr>
      </w:pPr>
      <w:r w:rsidRPr="00401EE5">
        <w:rPr>
          <w:b/>
        </w:rPr>
        <w:t>Overview:</w:t>
      </w:r>
    </w:p>
    <w:p w:rsidR="00401EE5" w:rsidRPr="00401EE5" w:rsidRDefault="00401EE5" w:rsidP="00140FDD">
      <w:pPr>
        <w:pStyle w:val="NormalWeb"/>
      </w:pPr>
      <w:r w:rsidRPr="00401EE5">
        <w:t>Go to:     http://www.zerobio.com/drag_oa/protein/transcription.htm</w:t>
      </w:r>
    </w:p>
    <w:p w:rsidR="00401EE5" w:rsidRPr="00401EE5" w:rsidRDefault="00401EE5" w:rsidP="00140FDD">
      <w:pPr>
        <w:pStyle w:val="NormalWeb"/>
      </w:pPr>
      <w:r w:rsidRPr="00401EE5">
        <w:t>Scroll down and complete the transcription activity. Check to see if you are correct</w:t>
      </w:r>
    </w:p>
    <w:p w:rsidR="00401EE5" w:rsidRPr="00401EE5" w:rsidRDefault="00401EE5" w:rsidP="00401EE5">
      <w:pPr>
        <w:pStyle w:val="NormalWeb"/>
        <w:numPr>
          <w:ilvl w:val="0"/>
          <w:numId w:val="2"/>
        </w:numPr>
        <w:spacing w:after="240" w:afterAutospacing="0"/>
      </w:pPr>
      <w:r w:rsidRPr="00401EE5">
        <w:t xml:space="preserve">Which base in RNA is replaced by uracil? </w:t>
      </w:r>
    </w:p>
    <w:p w:rsidR="00401EE5" w:rsidRPr="00401EE5" w:rsidRDefault="00401EE5" w:rsidP="00401EE5">
      <w:pPr>
        <w:pStyle w:val="NormalWeb"/>
        <w:numPr>
          <w:ilvl w:val="0"/>
          <w:numId w:val="2"/>
        </w:numPr>
        <w:spacing w:after="240" w:afterAutospacing="0"/>
      </w:pPr>
      <w:r w:rsidRPr="00401EE5">
        <w:t>How many mRNA codons are illustrated above?</w:t>
      </w:r>
    </w:p>
    <w:p w:rsidR="00401EE5" w:rsidRPr="00401EE5" w:rsidRDefault="00401EE5" w:rsidP="00401EE5">
      <w:pPr>
        <w:pStyle w:val="NormalWeb"/>
        <w:numPr>
          <w:ilvl w:val="0"/>
          <w:numId w:val="2"/>
        </w:numPr>
        <w:spacing w:after="240" w:afterAutospacing="0"/>
      </w:pPr>
      <w:r w:rsidRPr="00401EE5">
        <w:t>What is the name of the enzyme that creates the mRNA copy from DNA?</w:t>
      </w:r>
    </w:p>
    <w:p w:rsidR="00401EE5" w:rsidRPr="00401EE5" w:rsidRDefault="00401EE5" w:rsidP="00401EE5">
      <w:pPr>
        <w:pStyle w:val="NormalWeb"/>
        <w:numPr>
          <w:ilvl w:val="0"/>
          <w:numId w:val="2"/>
        </w:numPr>
        <w:spacing w:after="240" w:afterAutospacing="0"/>
      </w:pPr>
      <w:r w:rsidRPr="00401EE5">
        <w:t>What is the name of the sugar in the mRNA nucleotides?</w:t>
      </w:r>
    </w:p>
    <w:p w:rsidR="00401EE5" w:rsidRPr="00401EE5" w:rsidRDefault="00401EE5" w:rsidP="00401EE5">
      <w:pPr>
        <w:pStyle w:val="NormalWeb"/>
        <w:numPr>
          <w:ilvl w:val="0"/>
          <w:numId w:val="2"/>
        </w:numPr>
        <w:spacing w:after="240" w:afterAutospacing="0"/>
      </w:pPr>
      <w:r w:rsidRPr="00401EE5">
        <w:t>What is the mRNA transcript for the DNA sequence, TTACGC</w:t>
      </w:r>
    </w:p>
    <w:p w:rsidR="00401EE5" w:rsidRDefault="00401EE5" w:rsidP="00140FDD">
      <w:pPr>
        <w:pStyle w:val="NormalWeb"/>
      </w:pPr>
    </w:p>
    <w:p w:rsidR="00401EE5" w:rsidRPr="00401EE5" w:rsidRDefault="00401EE5" w:rsidP="00140FDD">
      <w:pPr>
        <w:pStyle w:val="NormalWeb"/>
      </w:pPr>
      <w:r w:rsidRPr="00401EE5">
        <w:t xml:space="preserve">Click </w:t>
      </w:r>
      <w:proofErr w:type="gramStart"/>
      <w:r w:rsidRPr="00401EE5">
        <w:t>Next</w:t>
      </w:r>
      <w:proofErr w:type="gramEnd"/>
      <w:r w:rsidRPr="00401EE5">
        <w:t xml:space="preserve"> at the bottom of the page.</w:t>
      </w:r>
    </w:p>
    <w:p w:rsidR="00401EE5" w:rsidRDefault="00401EE5" w:rsidP="00401EE5">
      <w:pPr>
        <w:pStyle w:val="NormalWeb"/>
        <w:ind w:left="360"/>
      </w:pPr>
      <w:r>
        <w:t>Scroll down c</w:t>
      </w:r>
      <w:r w:rsidRPr="00401EE5">
        <w:t xml:space="preserve">omplete the translation </w:t>
      </w:r>
      <w:proofErr w:type="gramStart"/>
      <w:r w:rsidRPr="00401EE5">
        <w:t>activity .</w:t>
      </w:r>
      <w:proofErr w:type="gramEnd"/>
      <w:r w:rsidRPr="00401EE5">
        <w:t xml:space="preserve">  Check to see if you are correct.</w:t>
      </w:r>
    </w:p>
    <w:p w:rsidR="00401EE5" w:rsidRPr="00401EE5" w:rsidRDefault="00401EE5" w:rsidP="00401EE5">
      <w:pPr>
        <w:pStyle w:val="NormalWeb"/>
        <w:numPr>
          <w:ilvl w:val="0"/>
          <w:numId w:val="3"/>
        </w:numPr>
        <w:spacing w:after="240" w:afterAutospacing="0"/>
      </w:pPr>
      <w:r w:rsidRPr="00401EE5">
        <w:t xml:space="preserve">What organelle assists </w:t>
      </w:r>
      <w:proofErr w:type="spellStart"/>
      <w:r w:rsidRPr="00401EE5">
        <w:t>tRNA</w:t>
      </w:r>
      <w:proofErr w:type="spellEnd"/>
      <w:r w:rsidRPr="00401EE5">
        <w:t xml:space="preserve"> in translating the mRNA in the cytoplasm?</w:t>
      </w:r>
    </w:p>
    <w:p w:rsidR="00401EE5" w:rsidRPr="00401EE5" w:rsidRDefault="00401EE5" w:rsidP="00401EE5">
      <w:pPr>
        <w:pStyle w:val="NormalWeb"/>
        <w:numPr>
          <w:ilvl w:val="0"/>
          <w:numId w:val="3"/>
        </w:numPr>
        <w:spacing w:after="240" w:afterAutospacing="0"/>
      </w:pPr>
      <w:r w:rsidRPr="00401EE5">
        <w:t xml:space="preserve">The role of </w:t>
      </w:r>
      <w:proofErr w:type="spellStart"/>
      <w:r w:rsidRPr="00401EE5">
        <w:t>tRNA</w:t>
      </w:r>
      <w:proofErr w:type="spellEnd"/>
      <w:r w:rsidRPr="00401EE5">
        <w:t xml:space="preserve"> is to carry a(n):</w:t>
      </w:r>
    </w:p>
    <w:p w:rsidR="00401EE5" w:rsidRPr="00401EE5" w:rsidRDefault="00401EE5" w:rsidP="00401EE5">
      <w:pPr>
        <w:pStyle w:val="NormalWeb"/>
        <w:numPr>
          <w:ilvl w:val="0"/>
          <w:numId w:val="3"/>
        </w:numPr>
        <w:spacing w:after="240" w:afterAutospacing="0"/>
      </w:pPr>
      <w:r w:rsidRPr="00401EE5">
        <w:t xml:space="preserve">Is a </w:t>
      </w:r>
      <w:proofErr w:type="spellStart"/>
      <w:r w:rsidRPr="00401EE5">
        <w:t>tRNA</w:t>
      </w:r>
      <w:proofErr w:type="spellEnd"/>
      <w:r w:rsidRPr="00401EE5">
        <w:t xml:space="preserve"> anticodon more similar to DNA or RNA in nucleotide sequence?</w:t>
      </w:r>
    </w:p>
    <w:p w:rsidR="00401EE5" w:rsidRPr="00401EE5" w:rsidRDefault="00401EE5" w:rsidP="00401EE5">
      <w:pPr>
        <w:pStyle w:val="NormalWeb"/>
        <w:numPr>
          <w:ilvl w:val="0"/>
          <w:numId w:val="3"/>
        </w:numPr>
        <w:spacing w:after="240" w:afterAutospacing="0"/>
      </w:pPr>
      <w:r w:rsidRPr="00401EE5">
        <w:t xml:space="preserve">If the mRNA codon is CGA, the </w:t>
      </w:r>
      <w:proofErr w:type="spellStart"/>
      <w:r w:rsidRPr="00401EE5">
        <w:t>tRNA</w:t>
      </w:r>
      <w:proofErr w:type="spellEnd"/>
      <w:r w:rsidRPr="00401EE5">
        <w:t xml:space="preserve"> anticodon that binds with it is:</w:t>
      </w:r>
    </w:p>
    <w:sectPr w:rsidR="00401EE5" w:rsidRPr="00401E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25E"/>
    <w:multiLevelType w:val="hybridMultilevel"/>
    <w:tmpl w:val="71B8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522CB"/>
    <w:multiLevelType w:val="hybridMultilevel"/>
    <w:tmpl w:val="199C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22F46"/>
    <w:multiLevelType w:val="hybridMultilevel"/>
    <w:tmpl w:val="6AB05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30C0F"/>
    <w:rsid w:val="000002DF"/>
    <w:rsid w:val="00013D4C"/>
    <w:rsid w:val="00017207"/>
    <w:rsid w:val="000219FC"/>
    <w:rsid w:val="00022561"/>
    <w:rsid w:val="000345EF"/>
    <w:rsid w:val="00035A7B"/>
    <w:rsid w:val="00052A8F"/>
    <w:rsid w:val="000628C8"/>
    <w:rsid w:val="0006586F"/>
    <w:rsid w:val="00080EAE"/>
    <w:rsid w:val="00081B02"/>
    <w:rsid w:val="00091648"/>
    <w:rsid w:val="0009568F"/>
    <w:rsid w:val="000B21D5"/>
    <w:rsid w:val="000B28F0"/>
    <w:rsid w:val="000B3543"/>
    <w:rsid w:val="000C09FF"/>
    <w:rsid w:val="000D3D9C"/>
    <w:rsid w:val="000E7471"/>
    <w:rsid w:val="000F4462"/>
    <w:rsid w:val="000F76F5"/>
    <w:rsid w:val="00100304"/>
    <w:rsid w:val="0010618D"/>
    <w:rsid w:val="00120B4B"/>
    <w:rsid w:val="00137F4B"/>
    <w:rsid w:val="00140685"/>
    <w:rsid w:val="00140FDD"/>
    <w:rsid w:val="001411E2"/>
    <w:rsid w:val="00141413"/>
    <w:rsid w:val="0014459D"/>
    <w:rsid w:val="00154E10"/>
    <w:rsid w:val="00161DD7"/>
    <w:rsid w:val="001700CB"/>
    <w:rsid w:val="00177085"/>
    <w:rsid w:val="001915B8"/>
    <w:rsid w:val="001A671A"/>
    <w:rsid w:val="001D1789"/>
    <w:rsid w:val="001D431D"/>
    <w:rsid w:val="001E5CED"/>
    <w:rsid w:val="001F1C05"/>
    <w:rsid w:val="001F23F4"/>
    <w:rsid w:val="001F5CFB"/>
    <w:rsid w:val="001F61BD"/>
    <w:rsid w:val="00217A43"/>
    <w:rsid w:val="00224F86"/>
    <w:rsid w:val="00231441"/>
    <w:rsid w:val="00241881"/>
    <w:rsid w:val="002468F6"/>
    <w:rsid w:val="00254256"/>
    <w:rsid w:val="00256FCE"/>
    <w:rsid w:val="00265FBF"/>
    <w:rsid w:val="00281D62"/>
    <w:rsid w:val="00285062"/>
    <w:rsid w:val="0028726B"/>
    <w:rsid w:val="002933F4"/>
    <w:rsid w:val="00294DF4"/>
    <w:rsid w:val="002951A1"/>
    <w:rsid w:val="002A6AB7"/>
    <w:rsid w:val="002A77AC"/>
    <w:rsid w:val="002B0D92"/>
    <w:rsid w:val="002B432A"/>
    <w:rsid w:val="002B77DB"/>
    <w:rsid w:val="002E7594"/>
    <w:rsid w:val="002F5FCB"/>
    <w:rsid w:val="00300B63"/>
    <w:rsid w:val="00300E2B"/>
    <w:rsid w:val="00302F53"/>
    <w:rsid w:val="00311222"/>
    <w:rsid w:val="00315414"/>
    <w:rsid w:val="003177C4"/>
    <w:rsid w:val="00330C0F"/>
    <w:rsid w:val="00336520"/>
    <w:rsid w:val="003435C8"/>
    <w:rsid w:val="00353D34"/>
    <w:rsid w:val="0036437C"/>
    <w:rsid w:val="00371A2D"/>
    <w:rsid w:val="00375748"/>
    <w:rsid w:val="003A0251"/>
    <w:rsid w:val="003A75F8"/>
    <w:rsid w:val="003B5936"/>
    <w:rsid w:val="003C1B47"/>
    <w:rsid w:val="003C5777"/>
    <w:rsid w:val="003F19DC"/>
    <w:rsid w:val="003F283F"/>
    <w:rsid w:val="00401EE5"/>
    <w:rsid w:val="00402477"/>
    <w:rsid w:val="00405E45"/>
    <w:rsid w:val="004073A5"/>
    <w:rsid w:val="0042357D"/>
    <w:rsid w:val="00431C55"/>
    <w:rsid w:val="00440094"/>
    <w:rsid w:val="004451AD"/>
    <w:rsid w:val="00462F58"/>
    <w:rsid w:val="004724A3"/>
    <w:rsid w:val="00473AD7"/>
    <w:rsid w:val="00474AFC"/>
    <w:rsid w:val="004772A4"/>
    <w:rsid w:val="00484172"/>
    <w:rsid w:val="00487EFD"/>
    <w:rsid w:val="00491F35"/>
    <w:rsid w:val="004A6E0B"/>
    <w:rsid w:val="004B4103"/>
    <w:rsid w:val="004B43C7"/>
    <w:rsid w:val="004D7450"/>
    <w:rsid w:val="004E338C"/>
    <w:rsid w:val="004F1DCD"/>
    <w:rsid w:val="005039B6"/>
    <w:rsid w:val="00507B72"/>
    <w:rsid w:val="0051669F"/>
    <w:rsid w:val="00557FA4"/>
    <w:rsid w:val="00564362"/>
    <w:rsid w:val="00564BA9"/>
    <w:rsid w:val="00574C49"/>
    <w:rsid w:val="0057646E"/>
    <w:rsid w:val="005836CC"/>
    <w:rsid w:val="00590117"/>
    <w:rsid w:val="00596F6B"/>
    <w:rsid w:val="005A028D"/>
    <w:rsid w:val="005B1EF7"/>
    <w:rsid w:val="005B6FE4"/>
    <w:rsid w:val="005B7641"/>
    <w:rsid w:val="005C1999"/>
    <w:rsid w:val="005C41DB"/>
    <w:rsid w:val="005E06D5"/>
    <w:rsid w:val="005E435C"/>
    <w:rsid w:val="005F3B98"/>
    <w:rsid w:val="005F50E0"/>
    <w:rsid w:val="005F6CD8"/>
    <w:rsid w:val="00632CA6"/>
    <w:rsid w:val="0063640D"/>
    <w:rsid w:val="0065327C"/>
    <w:rsid w:val="00653EE8"/>
    <w:rsid w:val="006564DF"/>
    <w:rsid w:val="00657CA4"/>
    <w:rsid w:val="006618E0"/>
    <w:rsid w:val="006645E1"/>
    <w:rsid w:val="00670F6A"/>
    <w:rsid w:val="006830C6"/>
    <w:rsid w:val="00690952"/>
    <w:rsid w:val="00692978"/>
    <w:rsid w:val="006B44B7"/>
    <w:rsid w:val="006C1A96"/>
    <w:rsid w:val="006C3814"/>
    <w:rsid w:val="006C59CF"/>
    <w:rsid w:val="006D697E"/>
    <w:rsid w:val="00700795"/>
    <w:rsid w:val="00702428"/>
    <w:rsid w:val="00704D7D"/>
    <w:rsid w:val="00724968"/>
    <w:rsid w:val="00725F0A"/>
    <w:rsid w:val="00727180"/>
    <w:rsid w:val="00740EAE"/>
    <w:rsid w:val="00743106"/>
    <w:rsid w:val="007476D3"/>
    <w:rsid w:val="00760A06"/>
    <w:rsid w:val="00762D0C"/>
    <w:rsid w:val="007800B7"/>
    <w:rsid w:val="00782F6E"/>
    <w:rsid w:val="00792738"/>
    <w:rsid w:val="007B2B6E"/>
    <w:rsid w:val="007E0091"/>
    <w:rsid w:val="00800608"/>
    <w:rsid w:val="008057BE"/>
    <w:rsid w:val="00814A27"/>
    <w:rsid w:val="00823FC9"/>
    <w:rsid w:val="00825FF8"/>
    <w:rsid w:val="008272BA"/>
    <w:rsid w:val="008309A5"/>
    <w:rsid w:val="0084263C"/>
    <w:rsid w:val="00853ECD"/>
    <w:rsid w:val="00856DF8"/>
    <w:rsid w:val="00863A22"/>
    <w:rsid w:val="008653AA"/>
    <w:rsid w:val="00876C2E"/>
    <w:rsid w:val="008835DF"/>
    <w:rsid w:val="008D0B7B"/>
    <w:rsid w:val="008E1A64"/>
    <w:rsid w:val="009015C2"/>
    <w:rsid w:val="0090306C"/>
    <w:rsid w:val="009125D9"/>
    <w:rsid w:val="00922466"/>
    <w:rsid w:val="00932527"/>
    <w:rsid w:val="00933991"/>
    <w:rsid w:val="00937C4C"/>
    <w:rsid w:val="00971C41"/>
    <w:rsid w:val="00983E22"/>
    <w:rsid w:val="009A465B"/>
    <w:rsid w:val="009A5CF3"/>
    <w:rsid w:val="009A7B60"/>
    <w:rsid w:val="009B166A"/>
    <w:rsid w:val="009B1942"/>
    <w:rsid w:val="009B1CC2"/>
    <w:rsid w:val="009C1C22"/>
    <w:rsid w:val="009D4649"/>
    <w:rsid w:val="009E3CB8"/>
    <w:rsid w:val="009E40AA"/>
    <w:rsid w:val="009E7A0F"/>
    <w:rsid w:val="009E7E6B"/>
    <w:rsid w:val="009F58F4"/>
    <w:rsid w:val="00A13AEC"/>
    <w:rsid w:val="00A21123"/>
    <w:rsid w:val="00A23FBC"/>
    <w:rsid w:val="00A27561"/>
    <w:rsid w:val="00A31400"/>
    <w:rsid w:val="00A35486"/>
    <w:rsid w:val="00A44C10"/>
    <w:rsid w:val="00A470A6"/>
    <w:rsid w:val="00A52996"/>
    <w:rsid w:val="00A57260"/>
    <w:rsid w:val="00A62E9A"/>
    <w:rsid w:val="00A72233"/>
    <w:rsid w:val="00A72631"/>
    <w:rsid w:val="00A83287"/>
    <w:rsid w:val="00A9206F"/>
    <w:rsid w:val="00AA4876"/>
    <w:rsid w:val="00AD6B86"/>
    <w:rsid w:val="00B0271D"/>
    <w:rsid w:val="00B122AD"/>
    <w:rsid w:val="00B122FB"/>
    <w:rsid w:val="00B15BCA"/>
    <w:rsid w:val="00B27575"/>
    <w:rsid w:val="00B4039D"/>
    <w:rsid w:val="00B43950"/>
    <w:rsid w:val="00B51741"/>
    <w:rsid w:val="00B52B0F"/>
    <w:rsid w:val="00B600D4"/>
    <w:rsid w:val="00B64ABE"/>
    <w:rsid w:val="00B64C28"/>
    <w:rsid w:val="00B818EF"/>
    <w:rsid w:val="00B91F82"/>
    <w:rsid w:val="00B95EE4"/>
    <w:rsid w:val="00BA13D6"/>
    <w:rsid w:val="00BA39C1"/>
    <w:rsid w:val="00BB79E9"/>
    <w:rsid w:val="00BE2B8A"/>
    <w:rsid w:val="00BE6222"/>
    <w:rsid w:val="00C17D70"/>
    <w:rsid w:val="00C2150F"/>
    <w:rsid w:val="00C21653"/>
    <w:rsid w:val="00C269EE"/>
    <w:rsid w:val="00C31EC6"/>
    <w:rsid w:val="00C3303D"/>
    <w:rsid w:val="00C4093B"/>
    <w:rsid w:val="00C62593"/>
    <w:rsid w:val="00C7487E"/>
    <w:rsid w:val="00C74CF5"/>
    <w:rsid w:val="00CA3DE8"/>
    <w:rsid w:val="00CA522D"/>
    <w:rsid w:val="00CA6280"/>
    <w:rsid w:val="00CA67F9"/>
    <w:rsid w:val="00CB3451"/>
    <w:rsid w:val="00CC2887"/>
    <w:rsid w:val="00CC70E3"/>
    <w:rsid w:val="00CC72F7"/>
    <w:rsid w:val="00CD5C49"/>
    <w:rsid w:val="00CE0C8C"/>
    <w:rsid w:val="00CE273E"/>
    <w:rsid w:val="00CE473B"/>
    <w:rsid w:val="00CE7729"/>
    <w:rsid w:val="00D0794E"/>
    <w:rsid w:val="00D13606"/>
    <w:rsid w:val="00D30C1E"/>
    <w:rsid w:val="00D42A54"/>
    <w:rsid w:val="00D42C2F"/>
    <w:rsid w:val="00D4575D"/>
    <w:rsid w:val="00D53DBB"/>
    <w:rsid w:val="00D54F63"/>
    <w:rsid w:val="00D6468A"/>
    <w:rsid w:val="00D858F6"/>
    <w:rsid w:val="00D85DD5"/>
    <w:rsid w:val="00D86375"/>
    <w:rsid w:val="00D91499"/>
    <w:rsid w:val="00D93613"/>
    <w:rsid w:val="00D93DA8"/>
    <w:rsid w:val="00DA48E1"/>
    <w:rsid w:val="00DA7BF7"/>
    <w:rsid w:val="00DB33C6"/>
    <w:rsid w:val="00DB3FD3"/>
    <w:rsid w:val="00DC4BCC"/>
    <w:rsid w:val="00DD7BA8"/>
    <w:rsid w:val="00DE5F58"/>
    <w:rsid w:val="00E15E2D"/>
    <w:rsid w:val="00E2148B"/>
    <w:rsid w:val="00E27101"/>
    <w:rsid w:val="00E36AB7"/>
    <w:rsid w:val="00E4625A"/>
    <w:rsid w:val="00E520AB"/>
    <w:rsid w:val="00E57179"/>
    <w:rsid w:val="00E752E4"/>
    <w:rsid w:val="00E856D5"/>
    <w:rsid w:val="00E973DA"/>
    <w:rsid w:val="00EA51F9"/>
    <w:rsid w:val="00EB1955"/>
    <w:rsid w:val="00EB1BBE"/>
    <w:rsid w:val="00EC5329"/>
    <w:rsid w:val="00EC714B"/>
    <w:rsid w:val="00ED2B80"/>
    <w:rsid w:val="00ED32D4"/>
    <w:rsid w:val="00ED52A0"/>
    <w:rsid w:val="00F15D8D"/>
    <w:rsid w:val="00F17264"/>
    <w:rsid w:val="00F428EB"/>
    <w:rsid w:val="00F44056"/>
    <w:rsid w:val="00F45766"/>
    <w:rsid w:val="00F54378"/>
    <w:rsid w:val="00F62FDB"/>
    <w:rsid w:val="00F63525"/>
    <w:rsid w:val="00F83AAA"/>
    <w:rsid w:val="00F84523"/>
    <w:rsid w:val="00F902BD"/>
    <w:rsid w:val="00F924FF"/>
    <w:rsid w:val="00F934CC"/>
    <w:rsid w:val="00FD47CA"/>
    <w:rsid w:val="00FE6AEF"/>
    <w:rsid w:val="00F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40FDD"/>
    <w:pPr>
      <w:spacing w:before="100" w:beforeAutospacing="1" w:after="100" w:afterAutospacing="1"/>
    </w:pPr>
  </w:style>
  <w:style w:type="character" w:styleId="Hyperlink">
    <w:name w:val="Hyperlink"/>
    <w:rsid w:val="00140F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44056"/>
    <w:rPr>
      <w:color w:val="800080"/>
      <w:u w:val="single"/>
    </w:rPr>
  </w:style>
  <w:style w:type="paragraph" w:styleId="ColorfulList-Accent1">
    <w:name w:val="Colorful List Accent 1"/>
    <w:basedOn w:val="Normal"/>
    <w:uiPriority w:val="34"/>
    <w:qFormat/>
    <w:rsid w:val="00F440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c-online.com/objects/index_tj.asp?objid=AP1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WebQuest                       NAME___________________________</vt:lpstr>
    </vt:vector>
  </TitlesOfParts>
  <Company>SAU-41</Company>
  <LinksUpToDate>false</LinksUpToDate>
  <CharactersWithSpaces>2091</CharactersWithSpaces>
  <SharedDoc>false</SharedDoc>
  <HLinks>
    <vt:vector size="12" baseType="variant">
      <vt:variant>
        <vt:i4>3473484</vt:i4>
      </vt:variant>
      <vt:variant>
        <vt:i4>3</vt:i4>
      </vt:variant>
      <vt:variant>
        <vt:i4>0</vt:i4>
      </vt:variant>
      <vt:variant>
        <vt:i4>5</vt:i4>
      </vt:variant>
      <vt:variant>
        <vt:lpwstr>http://learn.genetics.utah.edu/units/basics/transcribe/</vt:lpwstr>
      </vt:variant>
      <vt:variant>
        <vt:lpwstr/>
      </vt:variant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http://www.wisc-online.com/objects/index_tj.asp?objid=AP1302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WebQuest                       NAME___________________________</dc:title>
  <dc:creator>T Thompson</dc:creator>
  <cp:lastModifiedBy>hpartsch</cp:lastModifiedBy>
  <cp:revision>2</cp:revision>
  <cp:lastPrinted>2015-01-29T13:02:00Z</cp:lastPrinted>
  <dcterms:created xsi:type="dcterms:W3CDTF">2015-01-29T13:03:00Z</dcterms:created>
  <dcterms:modified xsi:type="dcterms:W3CDTF">2015-01-29T13:03:00Z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380385340</vt:i4>
  </property>
  <property fmtid="{D5CDD505-2E9C-101B-9397-08002B2CF9AE}" pid="3" name="_EmailSubject">
    <vt:lpwstr/>
  </property>
  <property fmtid="{D5CDD505-2E9C-101B-9397-08002B2CF9AE}" pid="4" name="_AuthorEmail">
    <vt:lpwstr>thompsont@sau41.k12.nh.us</vt:lpwstr>
  </property>
  <property fmtid="{D5CDD505-2E9C-101B-9397-08002B2CF9AE}" pid="5" name="_AuthorEmailDisplayName">
    <vt:lpwstr>thompson, trudi</vt:lpwstr>
  </property>
  <property fmtid="{D5CDD505-2E9C-101B-9397-08002B2CF9AE}" pid="6" name="_ReviewingToolsShownOnce">
    <vt:lpwstr/>
  </property>
</Properties>
</file>